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C0" w:rsidRDefault="00B773C0" w:rsidP="00F16324">
      <w:proofErr w:type="spellStart"/>
      <w:r>
        <w:rPr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>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casual</w:t>
      </w:r>
    </w:p>
    <w:p w:rsidR="00B773C0" w:rsidRDefault="00B773C0" w:rsidP="00F16324"/>
    <w:p w:rsidR="00F16324" w:rsidRDefault="00F16324" w:rsidP="00F16324"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hay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CL (Casual </w:t>
      </w:r>
      <w:proofErr w:type="spellStart"/>
      <w:r>
        <w:t>labour</w:t>
      </w:r>
      <w:proofErr w:type="spellEnd"/>
      <w:r>
        <w:t xml:space="preserve">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sạn</w:t>
      </w:r>
      <w:proofErr w:type="spellEnd"/>
      <w:r>
        <w:t xml:space="preserve"> –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tiệc</w:t>
      </w:r>
      <w:proofErr w:type="spellEnd"/>
      <w:r>
        <w:t xml:space="preserve"> </w:t>
      </w:r>
      <w:proofErr w:type="spellStart"/>
      <w:r>
        <w:t>cưới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bát</w:t>
      </w:r>
      <w:proofErr w:type="spellEnd"/>
      <w:r>
        <w:t xml:space="preserve">,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bế</w:t>
      </w:r>
      <w:r w:rsidR="00B773C0">
        <w:t>p</w:t>
      </w:r>
      <w:proofErr w:type="spellEnd"/>
      <w:r w:rsidR="00B773C0">
        <w:t>.</w:t>
      </w:r>
      <w:bookmarkStart w:id="0" w:name="_GoBack"/>
      <w:bookmarkEnd w:id="0"/>
    </w:p>
    <w:p w:rsidR="00F16324" w:rsidRDefault="00F16324" w:rsidP="00F16324">
      <w:proofErr w:type="spellStart"/>
      <w:r>
        <w:t>Vì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tuầ</w:t>
      </w:r>
      <w:r w:rsidR="00B773C0">
        <w:t>n</w:t>
      </w:r>
      <w:proofErr w:type="spellEnd"/>
      <w:r w:rsidR="00B773C0">
        <w:t>.</w:t>
      </w:r>
    </w:p>
    <w:p w:rsidR="00F16324" w:rsidRDefault="00F16324" w:rsidP="00F16324">
      <w:proofErr w:type="spellStart"/>
      <w:r>
        <w:t>Mức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>?</w:t>
      </w:r>
    </w:p>
    <w:p w:rsidR="00F16324" w:rsidRDefault="00F16324" w:rsidP="00F16324"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ở </w:t>
      </w:r>
      <w:proofErr w:type="spellStart"/>
      <w:r>
        <w:t>tiệc</w:t>
      </w:r>
      <w:proofErr w:type="spellEnd"/>
      <w:r>
        <w:t xml:space="preserve"> </w:t>
      </w:r>
      <w:proofErr w:type="spellStart"/>
      <w:r>
        <w:t>cưới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–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sạn</w:t>
      </w:r>
      <w:proofErr w:type="spellEnd"/>
      <w:r>
        <w:t xml:space="preserve">. </w:t>
      </w:r>
      <w:proofErr w:type="spellStart"/>
      <w:r>
        <w:t>Hiện</w:t>
      </w:r>
      <w:proofErr w:type="spellEnd"/>
      <w:r>
        <w:t xml:space="preserve"> nay,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hay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cưới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tiệc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70.000 – 110.000 </w:t>
      </w:r>
      <w:proofErr w:type="spellStart"/>
      <w:r>
        <w:t>đồng</w:t>
      </w:r>
      <w:proofErr w:type="spellEnd"/>
      <w:r>
        <w:t xml:space="preserve">/ </w:t>
      </w:r>
      <w:proofErr w:type="spellStart"/>
      <w:r>
        <w:t>tiệc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cơm</w:t>
      </w:r>
      <w:proofErr w:type="spellEnd"/>
      <w:r>
        <w:t xml:space="preserve"> 1 </w:t>
      </w:r>
      <w:proofErr w:type="spellStart"/>
      <w:r>
        <w:t>bữa</w:t>
      </w:r>
      <w:proofErr w:type="spellEnd"/>
      <w:r>
        <w:t xml:space="preserve">.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nhỉnh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tiệc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240.000 – 260.000 </w:t>
      </w:r>
      <w:proofErr w:type="spellStart"/>
      <w:r>
        <w:t>đồng</w:t>
      </w:r>
      <w:proofErr w:type="spellEnd"/>
      <w:r>
        <w:t xml:space="preserve">/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kế</w:t>
      </w:r>
      <w:r w:rsidR="007671C3">
        <w:t>t</w:t>
      </w:r>
      <w:proofErr w:type="spellEnd"/>
      <w:r w:rsidR="007671C3">
        <w:t xml:space="preserve"> </w:t>
      </w:r>
      <w:proofErr w:type="spellStart"/>
      <w:r w:rsidR="007671C3">
        <w:t>thúc</w:t>
      </w:r>
      <w:proofErr w:type="spellEnd"/>
      <w:r w:rsidR="007671C3">
        <w:t>.</w:t>
      </w:r>
    </w:p>
    <w:p w:rsidR="00F16324" w:rsidRDefault="00F16324" w:rsidP="00F16324"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</w:p>
    <w:p w:rsidR="00F16324" w:rsidRDefault="00F16324" w:rsidP="00F16324"/>
    <w:p w:rsidR="00F16324" w:rsidRDefault="00F16324" w:rsidP="00F16324">
      <w:proofErr w:type="spellStart"/>
      <w:r>
        <w:t>Mức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>?</w:t>
      </w:r>
    </w:p>
    <w:p w:rsidR="00F16324" w:rsidRDefault="00F16324" w:rsidP="00F16324">
      <w:r>
        <w:t xml:space="preserve"> </w:t>
      </w:r>
    </w:p>
    <w:p w:rsidR="00F16324" w:rsidRDefault="00F16324" w:rsidP="00F16324"/>
    <w:p w:rsidR="00F16324" w:rsidRDefault="00F16324" w:rsidP="00F16324"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casual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.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casual.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casual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casual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F16324" w:rsidRDefault="00F16324" w:rsidP="00F16324"/>
    <w:p w:rsidR="00F16324" w:rsidRDefault="00F16324" w:rsidP="00F16324"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tiệc</w:t>
      </w:r>
      <w:proofErr w:type="spellEnd"/>
    </w:p>
    <w:p w:rsidR="00F16324" w:rsidRDefault="00F16324" w:rsidP="00F16324"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tiệc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, </w:t>
      </w:r>
      <w:proofErr w:type="spellStart"/>
      <w:r>
        <w:t>dọn</w:t>
      </w:r>
      <w:proofErr w:type="spellEnd"/>
      <w:r>
        <w:t xml:space="preserve"> </w:t>
      </w:r>
      <w:proofErr w:type="spellStart"/>
      <w:r>
        <w:t>dẹp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bát</w:t>
      </w:r>
      <w:proofErr w:type="spellEnd"/>
      <w:r>
        <w:t xml:space="preserve"> </w:t>
      </w:r>
      <w:proofErr w:type="spellStart"/>
      <w:r>
        <w:t>đĩa</w:t>
      </w:r>
      <w:proofErr w:type="spellEnd"/>
      <w:r>
        <w:t xml:space="preserve">, </w:t>
      </w:r>
      <w:proofErr w:type="spellStart"/>
      <w:r>
        <w:t>ly</w:t>
      </w:r>
      <w:proofErr w:type="spellEnd"/>
      <w:r>
        <w:t xml:space="preserve"> </w:t>
      </w:r>
      <w:proofErr w:type="spellStart"/>
      <w:r>
        <w:t>chén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tiệc</w:t>
      </w:r>
      <w:proofErr w:type="spellEnd"/>
      <w:r>
        <w:t>.</w:t>
      </w:r>
    </w:p>
    <w:p w:rsidR="00F16324" w:rsidRDefault="00F16324" w:rsidP="00F16324">
      <w:r>
        <w:t xml:space="preserve"> </w:t>
      </w:r>
    </w:p>
    <w:p w:rsidR="00F16324" w:rsidRDefault="00F16324" w:rsidP="00F16324"/>
    <w:p w:rsidR="00F16324" w:rsidRDefault="00F16324" w:rsidP="00F16324"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</w:p>
    <w:p w:rsidR="00F16324" w:rsidRDefault="00F16324" w:rsidP="00F16324"/>
    <w:p w:rsidR="00F16324" w:rsidRDefault="00F16324" w:rsidP="00F16324">
      <w:proofErr w:type="spellStart"/>
      <w:r>
        <w:lastRenderedPageBreak/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</w:t>
      </w:r>
    </w:p>
    <w:p w:rsidR="00F16324" w:rsidRDefault="00F16324" w:rsidP="00F16324">
      <w:r>
        <w:t xml:space="preserve"> </w:t>
      </w:r>
    </w:p>
    <w:p w:rsidR="00F16324" w:rsidRDefault="00F16324" w:rsidP="00F16324"/>
    <w:p w:rsidR="00F16324" w:rsidRDefault="00F16324" w:rsidP="00F16324"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tiệc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tiệc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rót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dọn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:rsidR="00F16324" w:rsidRDefault="00F16324" w:rsidP="00F16324">
      <w:r>
        <w:t xml:space="preserve"> </w:t>
      </w:r>
    </w:p>
    <w:p w:rsidR="00F16324" w:rsidRDefault="00F16324" w:rsidP="00F16324"/>
    <w:p w:rsidR="00F16324" w:rsidRDefault="00F16324" w:rsidP="00F16324">
      <w:proofErr w:type="spellStart"/>
      <w:r>
        <w:t>Khi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tiệc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dọn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tiệc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tiệc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, </w:t>
      </w:r>
      <w:proofErr w:type="spellStart"/>
      <w:r>
        <w:t>chu</w:t>
      </w:r>
      <w:proofErr w:type="spellEnd"/>
      <w:r>
        <w:t xml:space="preserve"> </w:t>
      </w:r>
      <w:proofErr w:type="spellStart"/>
      <w:r>
        <w:t>đáo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tiệc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–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sạn</w:t>
      </w:r>
      <w:proofErr w:type="spellEnd"/>
      <w:r>
        <w:t>.</w:t>
      </w:r>
    </w:p>
    <w:p w:rsidR="00F16324" w:rsidRDefault="00F16324" w:rsidP="00F16324"/>
    <w:p w:rsidR="00F16324" w:rsidRDefault="00F16324" w:rsidP="00F16324">
      <w:proofErr w:type="spellStart"/>
      <w:r>
        <w:t>Những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</w:t>
      </w:r>
    </w:p>
    <w:p w:rsidR="00F16324" w:rsidRDefault="00F16324" w:rsidP="00F16324"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casual,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part time,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bó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sạn</w:t>
      </w:r>
      <w:proofErr w:type="spellEnd"/>
      <w:r>
        <w:t xml:space="preserve"> –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hay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lầm</w:t>
      </w:r>
      <w:proofErr w:type="spellEnd"/>
      <w:r>
        <w:t xml:space="preserve">.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–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sạn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casual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–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sạn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.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casual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phàn</w:t>
      </w:r>
      <w:proofErr w:type="spellEnd"/>
      <w:r>
        <w:t xml:space="preserve"> </w:t>
      </w:r>
      <w:proofErr w:type="spellStart"/>
      <w:r>
        <w:t>nàn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>.</w:t>
      </w:r>
    </w:p>
    <w:p w:rsidR="00F16324" w:rsidRDefault="00F16324" w:rsidP="00F16324">
      <w:r>
        <w:t xml:space="preserve"> </w:t>
      </w:r>
    </w:p>
    <w:p w:rsidR="00F16324" w:rsidRDefault="00F16324" w:rsidP="00F16324"/>
    <w:p w:rsidR="00F16324" w:rsidRDefault="00F16324" w:rsidP="00F16324"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</w:p>
    <w:p w:rsidR="00F16324" w:rsidRDefault="00F16324" w:rsidP="00F16324"/>
    <w:p w:rsidR="00F16324" w:rsidRDefault="00F16324" w:rsidP="00F16324"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 </w:t>
      </w:r>
      <w:proofErr w:type="spellStart"/>
      <w:r>
        <w:t>nụ</w:t>
      </w:r>
      <w:proofErr w:type="spellEnd"/>
      <w:r>
        <w:t xml:space="preserve"> </w:t>
      </w:r>
      <w:proofErr w:type="spellStart"/>
      <w:r>
        <w:t>cười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môi</w:t>
      </w:r>
      <w:proofErr w:type="spellEnd"/>
    </w:p>
    <w:p w:rsidR="00F16324" w:rsidRDefault="00F16324" w:rsidP="00F16324">
      <w:r>
        <w:t xml:space="preserve"> </w:t>
      </w:r>
    </w:p>
    <w:p w:rsidR="00F16324" w:rsidRDefault="00F16324" w:rsidP="00F16324"/>
    <w:p w:rsidR="00F16324" w:rsidRDefault="00F16324" w:rsidP="00F16324">
      <w:proofErr w:type="spellStart"/>
      <w:r>
        <w:t>Một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tiệc</w:t>
      </w:r>
      <w:proofErr w:type="spellEnd"/>
      <w:r>
        <w:t xml:space="preserve">.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 </w:t>
      </w:r>
      <w:proofErr w:type="spellStart"/>
      <w:r>
        <w:t>nụ</w:t>
      </w:r>
      <w:proofErr w:type="spellEnd"/>
      <w:r>
        <w:t xml:space="preserve"> </w:t>
      </w:r>
      <w:proofErr w:type="spellStart"/>
      <w:r>
        <w:t>cười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,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, </w:t>
      </w:r>
      <w:proofErr w:type="spellStart"/>
      <w:r>
        <w:t>nĩa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nhặt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lastRenderedPageBreak/>
        <w:t>lên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.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dọn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mới</w:t>
      </w:r>
      <w:proofErr w:type="spellEnd"/>
      <w:r>
        <w:t>.</w:t>
      </w:r>
    </w:p>
    <w:p w:rsidR="00F16324" w:rsidRDefault="00F16324" w:rsidP="00F16324">
      <w:r>
        <w:t xml:space="preserve"> </w:t>
      </w:r>
    </w:p>
    <w:p w:rsidR="00F16324" w:rsidRDefault="00F16324" w:rsidP="00F16324"/>
    <w:p w:rsidR="001B226B" w:rsidRDefault="00F16324" w:rsidP="00F16324">
      <w:r>
        <w:t xml:space="preserve">Hotelcareers.vn </w:t>
      </w:r>
      <w:proofErr w:type="spellStart"/>
      <w:r>
        <w:t>vưa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–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sạn</w:t>
      </w:r>
      <w:proofErr w:type="spellEnd"/>
      <w:r>
        <w:t xml:space="preserve">.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,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bát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casual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>.</w:t>
      </w:r>
    </w:p>
    <w:sectPr w:rsidR="001B2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24"/>
    <w:rsid w:val="001B226B"/>
    <w:rsid w:val="007671C3"/>
    <w:rsid w:val="00B773C0"/>
    <w:rsid w:val="00D700D4"/>
    <w:rsid w:val="00F1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5EDD"/>
  <w15:chartTrackingRefBased/>
  <w15:docId w15:val="{5C0F12A4-A3A2-4026-8885-E2FF78CA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2020-08-15T07:05:00Z</dcterms:created>
  <dcterms:modified xsi:type="dcterms:W3CDTF">2020-08-15T11:09:00Z</dcterms:modified>
</cp:coreProperties>
</file>